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62" w:rsidRDefault="006E4662" w:rsidP="006E466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E4662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Заява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 xml:space="preserve"> № _____</w:t>
      </w:r>
    </w:p>
    <w:p w:rsidR="006E4662" w:rsidRPr="006E4662" w:rsidRDefault="006E4662" w:rsidP="006E466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E4662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про приєднання до Публічного договору майнового найму (оренди) індивідуального банківського сейфа</w:t>
      </w:r>
    </w:p>
    <w:p w:rsidR="005A22B1" w:rsidRDefault="005A22B1" w:rsidP="005A22B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м. Київ </w:t>
      </w:r>
      <w:r w:rsidR="009F487D"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</w:t>
      </w:r>
      <w:r w:rsidR="009F487D"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  <w:r w:rsidR="00182EFF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  «__»</w:t>
      </w:r>
      <w:r>
        <w:rPr>
          <w:rFonts w:ascii="Times New Roman" w:hAnsi="Times New Roman" w:cs="Times New Roman"/>
          <w:sz w:val="16"/>
          <w:szCs w:val="16"/>
          <w:lang w:val="uk-UA"/>
        </w:rPr>
        <w:t>___________20</w:t>
      </w:r>
      <w:r w:rsidR="00856436">
        <w:rPr>
          <w:rFonts w:ascii="Times New Roman" w:hAnsi="Times New Roman" w:cs="Times New Roman"/>
          <w:sz w:val="16"/>
          <w:szCs w:val="16"/>
          <w:lang w:val="uk-UA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uk-UA"/>
        </w:rPr>
        <w:t>__року</w:t>
      </w: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5416"/>
        <w:gridCol w:w="5076"/>
      </w:tblGrid>
      <w:tr w:rsidR="00B526BE" w:rsidRPr="00E67597" w:rsidTr="002646B9">
        <w:trPr>
          <w:trHeight w:val="170"/>
        </w:trPr>
        <w:tc>
          <w:tcPr>
            <w:tcW w:w="5274" w:type="dxa"/>
          </w:tcPr>
          <w:p w:rsidR="00B526BE" w:rsidRPr="001C1FBA" w:rsidRDefault="00B526BE" w:rsidP="00195D4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C1FB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  <w:t>БАНК</w:t>
            </w:r>
          </w:p>
        </w:tc>
        <w:tc>
          <w:tcPr>
            <w:tcW w:w="5216" w:type="dxa"/>
          </w:tcPr>
          <w:p w:rsidR="00B526BE" w:rsidRDefault="00B526BE" w:rsidP="00195D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КЛІЄНТ</w:t>
            </w:r>
          </w:p>
        </w:tc>
      </w:tr>
      <w:tr w:rsidR="00B526BE" w:rsidRPr="00E67597" w:rsidTr="002646B9">
        <w:trPr>
          <w:trHeight w:val="824"/>
        </w:trPr>
        <w:tc>
          <w:tcPr>
            <w:tcW w:w="5274" w:type="dxa"/>
          </w:tcPr>
          <w:p w:rsidR="00B526BE" w:rsidRPr="001C1FBA" w:rsidRDefault="00B526BE" w:rsidP="00195D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 w:eastAsia="uk-UA"/>
              </w:rPr>
            </w:pPr>
            <w:r w:rsidRPr="001C1FB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 w:eastAsia="uk-UA"/>
              </w:rPr>
              <w:t>_________________________________________________________________</w:t>
            </w:r>
          </w:p>
          <w:p w:rsidR="00B526BE" w:rsidRPr="001C1FBA" w:rsidRDefault="00B526BE" w:rsidP="00182EF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uk-UA" w:eastAsia="uk-UA"/>
              </w:rPr>
            </w:pPr>
            <w:r w:rsidRPr="001C1FBA"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uk-UA" w:eastAsia="uk-UA"/>
              </w:rPr>
              <w:t>(зазначається найменування банку)</w:t>
            </w:r>
          </w:p>
          <w:p w:rsidR="00182EFF" w:rsidRPr="001C1FBA" w:rsidRDefault="00182EFF" w:rsidP="00182E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 w:eastAsia="uk-UA"/>
              </w:rPr>
            </w:pPr>
            <w:r w:rsidRPr="001C1FB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 w:eastAsia="uk-UA"/>
              </w:rPr>
              <w:t>______________________________________________________________</w:t>
            </w:r>
          </w:p>
          <w:p w:rsidR="00182EFF" w:rsidRPr="001C1FBA" w:rsidRDefault="00182EFF" w:rsidP="004A140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uk-UA" w:eastAsia="uk-UA"/>
              </w:rPr>
            </w:pPr>
            <w:r w:rsidRPr="001C1FBA"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uk-UA" w:eastAsia="uk-UA"/>
              </w:rPr>
              <w:t>(код за ЄДРПОУ)</w:t>
            </w:r>
          </w:p>
          <w:p w:rsidR="00182EFF" w:rsidRPr="001C1FBA" w:rsidRDefault="00182EFF" w:rsidP="00182EF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216" w:type="dxa"/>
          </w:tcPr>
          <w:p w:rsidR="00EA1270" w:rsidRDefault="00EA1270" w:rsidP="00EA1270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_________________________________________________________________________________</w:t>
            </w:r>
          </w:p>
          <w:p w:rsidR="00EA1270" w:rsidRPr="008E21B9" w:rsidRDefault="00EA1270" w:rsidP="00EA1270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</w:pPr>
            <w:r w:rsidRPr="008E21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(прізвище, ім'я та по батькові (за наявності) клієнта банку, що відкриває рахунок)</w:t>
            </w:r>
          </w:p>
          <w:p w:rsidR="00EA1270" w:rsidRPr="008E21B9" w:rsidRDefault="00EA1270" w:rsidP="00EA1270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 w:rsidRPr="008E21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______________________________________________________________</w:t>
            </w:r>
          </w:p>
          <w:p w:rsidR="00EA1270" w:rsidRPr="008E21B9" w:rsidRDefault="00EA1270" w:rsidP="00EA1270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</w:pPr>
            <w:r w:rsidRPr="008E21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(реєстраційний номер облікової картки платника податків )</w:t>
            </w:r>
            <w:r w:rsidRPr="008E21B9"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  <w:t>1</w:t>
            </w:r>
          </w:p>
          <w:p w:rsidR="00B526BE" w:rsidRPr="001C32BB" w:rsidRDefault="00B526BE" w:rsidP="00195D4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</w:tr>
    </w:tbl>
    <w:p w:rsidR="001717FB" w:rsidRPr="001717FB" w:rsidRDefault="001717FB" w:rsidP="001717FB">
      <w:pPr>
        <w:pStyle w:val="a6"/>
        <w:suppressAutoHyphens/>
        <w:spacing w:after="0" w:line="240" w:lineRule="auto"/>
        <w:ind w:left="5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17FB" w:rsidRPr="00650DB1" w:rsidRDefault="00CA67C4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Банк на підставі </w:t>
      </w:r>
      <w:r w:rsidR="00C4701D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Публічного договору на комплексне банківське обслуговування фізичних осіб (надалі – Публічний договір)</w:t>
      </w:r>
      <w:r w:rsidR="007A5B52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,</w:t>
      </w:r>
      <w:r w:rsidR="007A5B52" w:rsidRPr="00650DB1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 </w:t>
      </w:r>
      <w:r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Заяви</w:t>
      </w:r>
      <w:r w:rsidR="00650DB1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про приєднання до Публічного договору майнового найму (оренди) індивідуального банківського сейфа</w:t>
      </w:r>
      <w:r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8B6CE1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та Тарифів надає</w:t>
      </w:r>
      <w:r w:rsidR="00AE26B9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Клієнту</w:t>
      </w:r>
      <w:r w:rsidR="008B6CE1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4D7D4C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в тимчасове платне користування </w:t>
      </w:r>
      <w:r w:rsidR="007E00D6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індивідуаль</w:t>
      </w:r>
      <w:r w:rsidR="00FF2D80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ний</w:t>
      </w:r>
      <w:r w:rsidR="007E00D6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банківськ</w:t>
      </w:r>
      <w:r w:rsidR="008E6CCB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ий сейф </w:t>
      </w:r>
      <w:r w:rsidR="002B73CC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(далі –ІБС) </w:t>
      </w:r>
      <w:r w:rsidR="00A807BA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для зберігання майна,</w:t>
      </w:r>
      <w:r w:rsidR="00AE26B9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зберігання</w:t>
      </w:r>
      <w:r w:rsidR="00A807BA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якого не заборонено чинним законодавством України</w:t>
      </w:r>
      <w:r w:rsidR="003D1251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8E6CCB" w:rsidRPr="00650DB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 наступних умовах:</w:t>
      </w:r>
    </w:p>
    <w:p w:rsidR="00131E3A" w:rsidRPr="007A5B52" w:rsidRDefault="00131E3A" w:rsidP="00131E3A">
      <w:pPr>
        <w:pStyle w:val="a6"/>
        <w:suppressAutoHyphens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7200"/>
      </w:tblGrid>
      <w:tr w:rsidR="007C7A3B" w:rsidRPr="00FF2D80" w:rsidTr="007C7A3B">
        <w:trPr>
          <w:trHeight w:val="70"/>
        </w:trPr>
        <w:tc>
          <w:tcPr>
            <w:tcW w:w="3256" w:type="dxa"/>
          </w:tcPr>
          <w:p w:rsidR="007C7A3B" w:rsidRPr="00C4701D" w:rsidRDefault="00C4701D" w:rsidP="00C470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1.1. </w:t>
            </w:r>
            <w:r w:rsidR="005E6C23" w:rsidRPr="00C470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Розташування </w:t>
            </w:r>
            <w:r w:rsidR="002B73CC" w:rsidRPr="00C470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ІБС</w:t>
            </w:r>
            <w:r w:rsidR="005E6C23" w:rsidRPr="00C470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7200" w:type="dxa"/>
          </w:tcPr>
          <w:p w:rsidR="007C7A3B" w:rsidRPr="00FF2D80" w:rsidRDefault="00A0093C" w:rsidP="00FF2D80">
            <w:pPr>
              <w:spacing w:after="0" w:line="200" w:lineRule="atLeast"/>
              <w:ind w:hanging="3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A00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01033, м. Київ, вул. Тарасівська, 19</w:t>
            </w:r>
          </w:p>
        </w:tc>
      </w:tr>
      <w:tr w:rsidR="005E6C23" w:rsidRPr="00FF2D80" w:rsidTr="007C7A3B">
        <w:trPr>
          <w:trHeight w:val="70"/>
        </w:trPr>
        <w:tc>
          <w:tcPr>
            <w:tcW w:w="3256" w:type="dxa"/>
          </w:tcPr>
          <w:p w:rsidR="005E6C23" w:rsidRPr="00C4701D" w:rsidRDefault="00C4701D" w:rsidP="00C470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1.2. </w:t>
            </w:r>
            <w:r w:rsidR="005E6C23" w:rsidRPr="00C470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Номер </w:t>
            </w:r>
            <w:r w:rsidR="002B73CC" w:rsidRPr="00C470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ІБС</w:t>
            </w:r>
          </w:p>
        </w:tc>
        <w:tc>
          <w:tcPr>
            <w:tcW w:w="7200" w:type="dxa"/>
          </w:tcPr>
          <w:p w:rsidR="005E6C23" w:rsidRPr="00FF2D80" w:rsidRDefault="005E6C23" w:rsidP="00FF2D80">
            <w:pPr>
              <w:spacing w:after="0" w:line="200" w:lineRule="atLeast"/>
              <w:ind w:hanging="3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№ _______</w:t>
            </w:r>
            <w:r w:rsidR="008E6C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</w:t>
            </w:r>
            <w:r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</w:t>
            </w:r>
          </w:p>
        </w:tc>
      </w:tr>
      <w:tr w:rsidR="007C7A3B" w:rsidRPr="00FF2D80" w:rsidTr="007C7A3B">
        <w:trPr>
          <w:trHeight w:val="70"/>
        </w:trPr>
        <w:tc>
          <w:tcPr>
            <w:tcW w:w="3256" w:type="dxa"/>
          </w:tcPr>
          <w:p w:rsidR="007C7A3B" w:rsidRPr="00FF2D80" w:rsidRDefault="00C4701D" w:rsidP="00C4701D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1.3. </w:t>
            </w:r>
            <w:r w:rsidR="00E277B5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Розмір 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ІБС</w:t>
            </w:r>
          </w:p>
        </w:tc>
        <w:tc>
          <w:tcPr>
            <w:tcW w:w="7200" w:type="dxa"/>
          </w:tcPr>
          <w:p w:rsidR="007C7A3B" w:rsidRPr="003B2CC7" w:rsidRDefault="00696576" w:rsidP="00FF2D8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3B2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___x___x___</w:t>
            </w:r>
          </w:p>
        </w:tc>
      </w:tr>
      <w:tr w:rsidR="00E277B5" w:rsidRPr="00FF2D80" w:rsidTr="007C7A3B">
        <w:trPr>
          <w:trHeight w:val="70"/>
        </w:trPr>
        <w:tc>
          <w:tcPr>
            <w:tcW w:w="3256" w:type="dxa"/>
          </w:tcPr>
          <w:p w:rsidR="00E277B5" w:rsidRPr="00FF2D80" w:rsidRDefault="00C4701D" w:rsidP="00C4701D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1.4. </w:t>
            </w:r>
            <w:r w:rsidR="00E277B5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Номер </w:t>
            </w:r>
            <w:r w:rsidR="00E277B5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ключ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ів</w:t>
            </w:r>
          </w:p>
        </w:tc>
        <w:tc>
          <w:tcPr>
            <w:tcW w:w="7200" w:type="dxa"/>
          </w:tcPr>
          <w:p w:rsidR="00E277B5" w:rsidRPr="00FF2D80" w:rsidRDefault="00E277B5" w:rsidP="00FF2D8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№__________</w:t>
            </w:r>
          </w:p>
        </w:tc>
      </w:tr>
      <w:tr w:rsidR="007C7A3B" w:rsidRPr="00FF2D80" w:rsidTr="007C7A3B">
        <w:trPr>
          <w:trHeight w:val="70"/>
        </w:trPr>
        <w:tc>
          <w:tcPr>
            <w:tcW w:w="3256" w:type="dxa"/>
          </w:tcPr>
          <w:p w:rsidR="007C7A3B" w:rsidRPr="00FF2D80" w:rsidRDefault="00C4701D" w:rsidP="00C4701D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1.5. </w:t>
            </w:r>
            <w:r w:rsidR="007C7A3B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Строк оренди</w:t>
            </w:r>
          </w:p>
        </w:tc>
        <w:tc>
          <w:tcPr>
            <w:tcW w:w="7200" w:type="dxa"/>
          </w:tcPr>
          <w:p w:rsidR="007C7A3B" w:rsidRPr="00FF2D80" w:rsidRDefault="00D00FD7" w:rsidP="00FF2D8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</w:t>
            </w:r>
            <w:r w:rsidR="00E36F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="007C7A3B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календарних днів</w:t>
            </w:r>
            <w:r w:rsidR="007C7A3B" w:rsidRPr="007C7A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, з</w:t>
            </w:r>
            <w:r w:rsidR="007C7A3B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____________р. по ______________р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  <w:r w:rsidR="007C7A3B" w:rsidRPr="007C7A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включно</w:t>
            </w:r>
            <w:r w:rsidR="007C7A3B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</w:p>
          <w:p w:rsidR="007C7A3B" w:rsidRPr="00FF2D80" w:rsidRDefault="007C7A3B" w:rsidP="00FF2D8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</w:tr>
      <w:tr w:rsidR="007C7A3B" w:rsidRPr="00FF2D80" w:rsidTr="007C7A3B">
        <w:trPr>
          <w:trHeight w:val="70"/>
        </w:trPr>
        <w:tc>
          <w:tcPr>
            <w:tcW w:w="3256" w:type="dxa"/>
          </w:tcPr>
          <w:p w:rsidR="007C7A3B" w:rsidRPr="00FF2D80" w:rsidRDefault="00C4701D" w:rsidP="00C4701D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1.6. </w:t>
            </w:r>
            <w:r w:rsidR="00E27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Плата за </w:t>
            </w:r>
            <w:r w:rsidR="00186D51" w:rsidRPr="0018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користування 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ІБС</w:t>
            </w:r>
          </w:p>
        </w:tc>
        <w:tc>
          <w:tcPr>
            <w:tcW w:w="7200" w:type="dxa"/>
          </w:tcPr>
          <w:p w:rsidR="007C7A3B" w:rsidRPr="004309CB" w:rsidRDefault="003B2CC7" w:rsidP="00186D5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</w:t>
            </w:r>
            <w:r w:rsidR="004309CB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</w:t>
            </w:r>
            <w:r w:rsidR="004309CB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гривень.</w:t>
            </w:r>
          </w:p>
          <w:p w:rsidR="009C05CA" w:rsidRPr="009C05CA" w:rsidRDefault="009C05CA" w:rsidP="009C05C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Плата за користуванням 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ІБС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вноситься Клієнтом/Представником єдиним платежем за весь строк користування сейфом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включаючи день закінчення 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="00F90CC9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готівкою</w:t>
            </w:r>
            <w:r w:rsidR="00E3395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через </w:t>
            </w:r>
            <w:r w:rsidR="00D25244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касу Банку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або безготівковій формі на рахунок №__________________</w:t>
            </w:r>
            <w:r w:rsidR="00D25244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у 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АТ «АЛЬПАРІ БАНК» в день підписання цієї Заяви – Договору майнового найму (оренди) індивідуального банківського сейфа до моменту отримання Клієнтом/Представником ключ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ів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від 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ІБС</w:t>
            </w:r>
            <w:r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</w:p>
          <w:p w:rsidR="00DA2E8A" w:rsidRPr="00FF2D80" w:rsidRDefault="00DA2E8A" w:rsidP="00186D5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</w:tr>
      <w:tr w:rsidR="007C7A3B" w:rsidRPr="00856436" w:rsidTr="007C7A3B">
        <w:trPr>
          <w:trHeight w:val="70"/>
        </w:trPr>
        <w:tc>
          <w:tcPr>
            <w:tcW w:w="3256" w:type="dxa"/>
          </w:tcPr>
          <w:p w:rsidR="007C7A3B" w:rsidRPr="00FF2D80" w:rsidRDefault="00650DB1" w:rsidP="00650DB1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1.7. </w:t>
            </w:r>
            <w:r w:rsidR="007C7A3B" w:rsidRPr="00FF2D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Заставна вартість </w:t>
            </w:r>
            <w:r w:rsidR="007C7A3B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ключ</w:t>
            </w:r>
            <w:r w:rsidR="002B73CC" w:rsidRP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ів</w:t>
            </w:r>
          </w:p>
        </w:tc>
        <w:tc>
          <w:tcPr>
            <w:tcW w:w="7200" w:type="dxa"/>
          </w:tcPr>
          <w:p w:rsidR="007C7A3B" w:rsidRDefault="00EB377A" w:rsidP="00FF2D8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</w:t>
            </w:r>
            <w:r w:rsidR="00430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гривень </w:t>
            </w:r>
          </w:p>
          <w:p w:rsidR="00EB377A" w:rsidRPr="008E6CCB" w:rsidRDefault="00EB377A" w:rsidP="00650DB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Клієнт/</w:t>
            </w:r>
            <w:r w:rsidR="00650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Довірена особа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до моменту отримання ключа від сейфа </w:t>
            </w:r>
            <w:r w:rsidR="00DC17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сплачує заставну вартість ключа від сейфа </w:t>
            </w:r>
            <w:r w:rsidR="00F90CC9" w:rsidRPr="00F90C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готівкою через касу Банку або безготівковій формі на рахунок №__________________ у АТ «АЛЬПАРІ БАНК»</w:t>
            </w:r>
            <w:r w:rsidR="00D00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</w:p>
        </w:tc>
      </w:tr>
    </w:tbl>
    <w:p w:rsidR="00F93963" w:rsidRPr="0085362E" w:rsidRDefault="00D9622C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Клієнт </w:t>
      </w:r>
      <w:r w:rsidR="00F93963" w:rsidRPr="0085362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погоджується, що Банк має право в будь - який час в односторонньому порядку вносити зміни до Публічного договору, повідомляючи про це </w:t>
      </w:r>
      <w:r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Клієнта</w:t>
      </w:r>
      <w:r w:rsidR="00F9396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="00F93963" w:rsidRPr="0085362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офіційним опублікуванням тексту таких змін (тобто нової редакції Публічного договору чи його відповідної частини) на офіційному сайті Банку. З моменту набрання чинності зміни стають невід’ємною частиною Публічного договору та обов’язковими до виконання для сторін.</w:t>
      </w:r>
    </w:p>
    <w:p w:rsidR="00F93963" w:rsidRPr="0085362E" w:rsidRDefault="0060132F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Клієнт</w:t>
      </w:r>
      <w:r w:rsidR="00F9396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F93963"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надає згоду (дозвіл) Банку, як володільцю баз персональних даних, вчиняти з персональними даними 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Клієнта</w:t>
      </w:r>
      <w:r w:rsidR="00F93963"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відповідні дії (заходи), в тому числі розкривати банківську таємницю 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Клієнта</w:t>
      </w:r>
      <w:r w:rsidR="00F93963"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, з метою, в обсязі та в порядку, визначеними Публічним договором та чинним законодавством України</w:t>
      </w:r>
    </w:p>
    <w:p w:rsidR="00F93963" w:rsidRPr="0085362E" w:rsidRDefault="00F93963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Підписанням цієї Заяви </w:t>
      </w:r>
      <w:r w:rsidR="0060132F" w:rsidRP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 приєднання до Публічного договору майнового найму (оренди) індивідуального банківського сейфа</w:t>
      </w: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</w:t>
      </w:r>
      <w:r w:rsid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Клієнт</w:t>
      </w: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підтверджує що:</w:t>
      </w:r>
    </w:p>
    <w:p w:rsidR="00F93963" w:rsidRPr="0085362E" w:rsidRDefault="00F93963" w:rsidP="0060132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- ознайомлений та згодний з умовами Публічного договору та Тарифами, які розміщені на офіційному сайті Банку та/або в приміщеннях Банку, в яких здійснюється обслуговування Клієнтів, приймає їх та зобов’язується виконувати їх належним чином.</w:t>
      </w:r>
    </w:p>
    <w:p w:rsidR="00F93963" w:rsidRDefault="00F93963" w:rsidP="0060132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- безумовно бере на себе ризики та обов’язок самостійно відстежувати повідомлення Банку про зміну умов Публічного договору та Тарифів </w:t>
      </w:r>
      <w:r w:rsid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Ба</w:t>
      </w: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</w:t>
      </w:r>
      <w:r w:rsid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</w:t>
      </w:r>
      <w:r w:rsidRPr="0085362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у;</w:t>
      </w:r>
    </w:p>
    <w:p w:rsidR="005872C4" w:rsidRPr="0085362E" w:rsidRDefault="005872C4" w:rsidP="0060132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- </w:t>
      </w:r>
      <w:r w:rsidRPr="005872C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надає згоду на надання Банком та отримання мною інформації шляхом дзвінків на мої номери телефонів, надсиланням СМС повідомлень та надсиланням повідомлень на мій E-mail:_______________.</w:t>
      </w:r>
    </w:p>
    <w:p w:rsidR="00F93963" w:rsidRPr="006C0831" w:rsidRDefault="00F93963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6C083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Всі терміни, визначення яких не наведено у цій Заяві </w:t>
      </w:r>
      <w:r w:rsidR="0060132F" w:rsidRP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 приєднання до Публічного договору майнового найму (оренди) індивідуального банківського сейфа</w:t>
      </w:r>
      <w:r w:rsidRPr="006C083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вживаються у значеннях, викладених в 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Публічному договорі</w:t>
      </w:r>
      <w:r w:rsidRPr="006C083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F93963" w:rsidRDefault="00F93963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6C083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Заява </w:t>
      </w:r>
      <w:r w:rsidR="0060132F" w:rsidRP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 приєднання до Публічного договору майнового найму (оренди) індивідуального банківського сейфа</w:t>
      </w:r>
      <w:r w:rsidRPr="006C083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складена у двох оригінальних 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примірниках, які мають однакову юридичну силу.</w:t>
      </w:r>
    </w:p>
    <w:p w:rsidR="00F93963" w:rsidRDefault="00F93963" w:rsidP="0060132F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60132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Інші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умови:</w:t>
      </w:r>
    </w:p>
    <w:p w:rsidR="00DF4898" w:rsidRPr="006C0831" w:rsidRDefault="00DF4898" w:rsidP="00DF4898">
      <w:pPr>
        <w:pStyle w:val="a6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DF489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 моменту підписання цієї Заяви про приєднання до Публічного договору майнового найму (оренди) індивідуального банківського сейфа, Договір №__ __________від ___________, втрачає свою силу</w:t>
      </w:r>
      <w:r w:rsidRPr="00DF4898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uk-UA" w:eastAsia="uk-UA"/>
        </w:rPr>
        <w:t>2</w:t>
      </w:r>
      <w:r w:rsidRPr="00DF489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D32AEB" w:rsidRPr="00FC5E60" w:rsidRDefault="005A22B1" w:rsidP="00FC5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РЕКВІЗИТИ ТА ПІДПИСИ СТОРІН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7409F7" w:rsidRPr="00E67597" w:rsidTr="008F644A">
        <w:tc>
          <w:tcPr>
            <w:tcW w:w="4820" w:type="dxa"/>
          </w:tcPr>
          <w:p w:rsidR="007409F7" w:rsidRPr="007409F7" w:rsidRDefault="007409F7" w:rsidP="008F64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</w:pPr>
            <w:r w:rsidRPr="00FC5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БАНК</w:t>
            </w:r>
          </w:p>
        </w:tc>
        <w:tc>
          <w:tcPr>
            <w:tcW w:w="5812" w:type="dxa"/>
          </w:tcPr>
          <w:p w:rsidR="007409F7" w:rsidRPr="009F487D" w:rsidRDefault="007409F7" w:rsidP="008F644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FC5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КЛІЄНТ</w:t>
            </w:r>
          </w:p>
        </w:tc>
      </w:tr>
      <w:tr w:rsidR="007409F7" w:rsidRPr="00E67597" w:rsidTr="008F644A">
        <w:tc>
          <w:tcPr>
            <w:tcW w:w="4820" w:type="dxa"/>
          </w:tcPr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  <w:t>АТ «АЛЬПАРІ БАНК»</w:t>
            </w:r>
          </w:p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01033, м. Київ, вул. Тарасівська, 19</w:t>
            </w:r>
          </w:p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ЄДРПОУ 38377143</w:t>
            </w:r>
          </w:p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Код банку 380894 </w:t>
            </w:r>
          </w:p>
          <w:p w:rsidR="00856436" w:rsidRDefault="00856436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E010D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К/р № UA273000010000032008107901026</w:t>
            </w:r>
          </w:p>
          <w:p w:rsid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ІПН 383771426504</w:t>
            </w:r>
          </w:p>
          <w:p w:rsidR="00923893" w:rsidRDefault="00923893" w:rsidP="0092389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753A3C" w:rsidRDefault="006D1802" w:rsidP="0092389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Від банку</w:t>
            </w:r>
            <w:r w:rsidR="00DB0BB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: </w:t>
            </w:r>
            <w:r w:rsidR="009238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________________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________</w:t>
            </w:r>
            <w:r w:rsidR="009238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</w:t>
            </w:r>
            <w:r w:rsidR="00753A3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___________________</w:t>
            </w:r>
          </w:p>
          <w:p w:rsidR="00753A3C" w:rsidRDefault="00923893" w:rsidP="00753A3C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      </w:t>
            </w:r>
            <w:r w:rsidR="003242B1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(</w:t>
            </w:r>
            <w:r w:rsidR="006D1802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посада</w:t>
            </w:r>
            <w:r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 xml:space="preserve"> </w:t>
            </w:r>
            <w:r w:rsidR="003242B1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уповноваженої особи банку)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  </w:t>
            </w:r>
            <w:r w:rsidR="00753A3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 w:rsidR="00DB0BB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 w:rsidR="00753A3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ПІБ</w:t>
            </w:r>
          </w:p>
          <w:p w:rsidR="00923893" w:rsidRDefault="003346F2" w:rsidP="0092389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3346F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діє на підставі ______________________</w:t>
            </w:r>
          </w:p>
          <w:p w:rsidR="007409F7" w:rsidRPr="009F487D" w:rsidRDefault="007409F7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812" w:type="dxa"/>
          </w:tcPr>
          <w:p w:rsid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uk-UA" w:eastAsia="ru-RU"/>
              </w:rPr>
            </w:pP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uk-UA" w:eastAsia="ru-RU"/>
              </w:rPr>
            </w:pPr>
            <w:r w:rsidRPr="00EA1270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uk-UA" w:eastAsia="ru-RU"/>
              </w:rPr>
              <w:t>П.І.Б____________________________________</w:t>
            </w: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uk-UA" w:eastAsia="ru-RU"/>
              </w:rPr>
            </w:pPr>
            <w:r w:rsidRPr="00EA127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Серія, номер паспорту _____________________</w:t>
            </w: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uk-UA" w:eastAsia="ru-RU"/>
              </w:rPr>
            </w:pPr>
            <w:r w:rsidRPr="00EA127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Зареєстроване місце проживання/перебування________________________</w:t>
            </w: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uk-UA" w:eastAsia="ru-RU"/>
              </w:rPr>
            </w:pPr>
            <w:r w:rsidRPr="00EA127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Адреса фактичного місця проживання/перебування____________________</w:t>
            </w: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EA1270" w:rsidRPr="00EA1270" w:rsidRDefault="00EA1270" w:rsidP="00EA127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val="uk-UA" w:eastAsia="ru-RU"/>
              </w:rPr>
            </w:pPr>
            <w:r w:rsidRPr="00EA127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Від Клієнта: (Довірена особа) ПІБ_________________ діє на підставі ________</w:t>
            </w:r>
          </w:p>
          <w:p w:rsidR="004741F9" w:rsidRPr="009B4505" w:rsidRDefault="004741F9" w:rsidP="00C0485E">
            <w:pPr>
              <w:ind w:left="770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</w:pPr>
          </w:p>
        </w:tc>
      </w:tr>
    </w:tbl>
    <w:p w:rsidR="00D75D12" w:rsidRDefault="00D75D12" w:rsidP="009F4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114112" w:rsidRPr="00114112" w:rsidRDefault="0060132F" w:rsidP="00F63AC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0132F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uk-UA"/>
        </w:rPr>
        <w:t>Заяв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uk-UA"/>
        </w:rPr>
        <w:t>у</w:t>
      </w:r>
      <w:r w:rsidRPr="0060132F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uk-UA"/>
        </w:rPr>
        <w:t xml:space="preserve"> про приєднання до Публічного договору майнового найму (оренди) індивідуального банківського сейфа</w:t>
      </w:r>
      <w:r w:rsidRPr="0060132F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 </w:t>
      </w:r>
      <w:r w:rsidR="002F5841"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отримав </w:t>
      </w:r>
    </w:p>
    <w:p w:rsidR="00F63ACC" w:rsidRPr="00114112" w:rsidRDefault="00A2346B" w:rsidP="00F63AC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>_________</w:t>
      </w:r>
      <w:r w:rsidR="00114112" w:rsidRPr="00114112">
        <w:rPr>
          <w:rFonts w:ascii="Times New Roman" w:hAnsi="Times New Roman" w:cs="Times New Roman"/>
          <w:i/>
          <w:sz w:val="16"/>
          <w:szCs w:val="16"/>
          <w:lang w:val="uk-UA"/>
        </w:rPr>
        <w:t>________</w:t>
      </w: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__ </w:t>
      </w:r>
      <w:r w:rsidR="00114112" w:rsidRPr="00114112">
        <w:rPr>
          <w:rFonts w:ascii="Times New Roman" w:hAnsi="Times New Roman" w:cs="Times New Roman"/>
          <w:i/>
          <w:sz w:val="16"/>
          <w:szCs w:val="16"/>
          <w:lang w:val="uk-UA"/>
        </w:rPr>
        <w:t>року                                                                                                     _____________________</w:t>
      </w:r>
    </w:p>
    <w:p w:rsidR="00114112" w:rsidRDefault="00114112" w:rsidP="00F63AC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дата                                                         </w:t>
      </w:r>
      <w:r w:rsidR="00B839D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</w:t>
      </w: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підпис</w:t>
      </w: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DF4898" w:rsidRDefault="00DF4898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DF4898" w:rsidRDefault="00DF4898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5A208E" w:rsidRDefault="005A208E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5A208E" w:rsidRDefault="005A208E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5A208E" w:rsidRDefault="005A208E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5A208E" w:rsidRDefault="005A208E" w:rsidP="005A2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uk-UA" w:eastAsia="ru-RU"/>
        </w:rPr>
      </w:pPr>
      <w:r w:rsidRPr="005A208E">
        <w:rPr>
          <w:rFonts w:ascii="Times New Roman" w:eastAsia="Times New Roman" w:hAnsi="Times New Roman" w:cs="Times New Roman"/>
          <w:snapToGrid w:val="0"/>
          <w:sz w:val="16"/>
          <w:szCs w:val="16"/>
          <w:vertAlign w:val="superscript"/>
          <w:lang w:val="uk-UA" w:eastAsia="ru-RU"/>
        </w:rPr>
        <w:t xml:space="preserve">1 </w:t>
      </w:r>
      <w:r w:rsidRPr="005A208E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uk-UA" w:eastAsia="ru-RU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паспорті/запис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  <w:p w:rsidR="00DF4898" w:rsidRPr="00DF4898" w:rsidRDefault="00DF4898" w:rsidP="00DF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16"/>
          <w:szCs w:val="16"/>
          <w:vertAlign w:val="superscript"/>
          <w:lang w:val="uk-UA" w:eastAsia="ru-RU"/>
        </w:rPr>
        <w:t>2</w:t>
      </w:r>
      <w:r w:rsidRPr="00DF4898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uk-UA" w:eastAsia="ru-RU"/>
        </w:rPr>
        <w:t>Даний пункт застосовується для діючих Клієнтів Банку.</w:t>
      </w:r>
    </w:p>
    <w:p w:rsidR="00DF4898" w:rsidRPr="005A208E" w:rsidRDefault="00DF4898" w:rsidP="005A2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uk-UA" w:eastAsia="ru-RU"/>
        </w:rPr>
      </w:pPr>
    </w:p>
    <w:sectPr w:rsidR="00DF4898" w:rsidRPr="005A208E" w:rsidSect="007E14D6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71" w:rsidRDefault="000D2A71" w:rsidP="00D32AEB">
      <w:pPr>
        <w:spacing w:after="0" w:line="240" w:lineRule="auto"/>
      </w:pPr>
      <w:r>
        <w:separator/>
      </w:r>
    </w:p>
  </w:endnote>
  <w:endnote w:type="continuationSeparator" w:id="0">
    <w:p w:rsidR="000D2A71" w:rsidRDefault="000D2A71" w:rsidP="00D3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71" w:rsidRDefault="000D2A71" w:rsidP="00D32AEB">
      <w:pPr>
        <w:spacing w:after="0" w:line="240" w:lineRule="auto"/>
      </w:pPr>
      <w:r>
        <w:separator/>
      </w:r>
    </w:p>
  </w:footnote>
  <w:footnote w:type="continuationSeparator" w:id="0">
    <w:p w:rsidR="000D2A71" w:rsidRDefault="000D2A71" w:rsidP="00D3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42E"/>
    <w:multiLevelType w:val="multilevel"/>
    <w:tmpl w:val="0D560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EAA4AA6"/>
    <w:multiLevelType w:val="hybridMultilevel"/>
    <w:tmpl w:val="F1F87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54D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3" w15:restartNumberingAfterBreak="0">
    <w:nsid w:val="138227A9"/>
    <w:multiLevelType w:val="multilevel"/>
    <w:tmpl w:val="B09E147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4" w15:restartNumberingAfterBreak="0">
    <w:nsid w:val="155D4D7E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5" w15:restartNumberingAfterBreak="0">
    <w:nsid w:val="227E7542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6" w15:restartNumberingAfterBreak="0">
    <w:nsid w:val="233D0D2E"/>
    <w:multiLevelType w:val="hybridMultilevel"/>
    <w:tmpl w:val="7FB6099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5414"/>
    <w:multiLevelType w:val="hybridMultilevel"/>
    <w:tmpl w:val="4972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74C6"/>
    <w:multiLevelType w:val="hybridMultilevel"/>
    <w:tmpl w:val="5E3ECA1A"/>
    <w:lvl w:ilvl="0" w:tplc="0422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31431945"/>
    <w:multiLevelType w:val="hybridMultilevel"/>
    <w:tmpl w:val="35183D04"/>
    <w:lvl w:ilvl="0" w:tplc="838CF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39F"/>
    <w:multiLevelType w:val="hybridMultilevel"/>
    <w:tmpl w:val="BE76372E"/>
    <w:lvl w:ilvl="0" w:tplc="86B8D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24"/>
    <w:multiLevelType w:val="multilevel"/>
    <w:tmpl w:val="B09E147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12" w15:restartNumberingAfterBreak="0">
    <w:nsid w:val="371C5D81"/>
    <w:multiLevelType w:val="hybridMultilevel"/>
    <w:tmpl w:val="D7FA1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0D72"/>
    <w:multiLevelType w:val="hybridMultilevel"/>
    <w:tmpl w:val="F95A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1239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15" w15:restartNumberingAfterBreak="0">
    <w:nsid w:val="3D330790"/>
    <w:multiLevelType w:val="multilevel"/>
    <w:tmpl w:val="A4A275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419B0BC4"/>
    <w:multiLevelType w:val="multilevel"/>
    <w:tmpl w:val="FE7CA84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70174A"/>
    <w:multiLevelType w:val="hybridMultilevel"/>
    <w:tmpl w:val="4CD621D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28872A6"/>
    <w:multiLevelType w:val="hybridMultilevel"/>
    <w:tmpl w:val="0FBC2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6375D"/>
    <w:multiLevelType w:val="hybridMultilevel"/>
    <w:tmpl w:val="3DA8D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1B85"/>
    <w:multiLevelType w:val="hybridMultilevel"/>
    <w:tmpl w:val="5318487E"/>
    <w:lvl w:ilvl="0" w:tplc="BF24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496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22" w15:restartNumberingAfterBreak="0">
    <w:nsid w:val="6BC12665"/>
    <w:multiLevelType w:val="multilevel"/>
    <w:tmpl w:val="70AC0C7E"/>
    <w:lvl w:ilvl="0">
      <w:start w:val="1"/>
      <w:numFmt w:val="decimal"/>
      <w:lvlText w:val="%1."/>
      <w:lvlJc w:val="left"/>
      <w:pPr>
        <w:ind w:left="53" w:hanging="195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10" w:hanging="3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79" w:hanging="3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81" w:hanging="69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3" w:hanging="69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5" w:hanging="69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67" w:hanging="105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9" w:hanging="105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51" w:hanging="1057"/>
      </w:pPr>
      <w:rPr>
        <w:rFonts w:hint="default"/>
        <w:b/>
      </w:rPr>
    </w:lvl>
  </w:abstractNum>
  <w:abstractNum w:abstractNumId="23" w15:restartNumberingAfterBreak="0">
    <w:nsid w:val="70BD6571"/>
    <w:multiLevelType w:val="hybridMultilevel"/>
    <w:tmpl w:val="EF0E7F8A"/>
    <w:lvl w:ilvl="0" w:tplc="D64A7C0E">
      <w:start w:val="1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4" w15:restartNumberingAfterBreak="0">
    <w:nsid w:val="73253601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25" w15:restartNumberingAfterBreak="0">
    <w:nsid w:val="7ED053C3"/>
    <w:multiLevelType w:val="hybridMultilevel"/>
    <w:tmpl w:val="0E8C794E"/>
    <w:lvl w:ilvl="0" w:tplc="B1E6439C">
      <w:start w:val="1"/>
      <w:numFmt w:val="decimal"/>
      <w:lvlText w:val="%1)"/>
      <w:lvlJc w:val="left"/>
      <w:pPr>
        <w:ind w:left="2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8" w:hanging="360"/>
      </w:pPr>
    </w:lvl>
    <w:lvl w:ilvl="2" w:tplc="0422001B" w:tentative="1">
      <w:start w:val="1"/>
      <w:numFmt w:val="lowerRoman"/>
      <w:lvlText w:val="%3."/>
      <w:lvlJc w:val="right"/>
      <w:pPr>
        <w:ind w:left="1688" w:hanging="180"/>
      </w:pPr>
    </w:lvl>
    <w:lvl w:ilvl="3" w:tplc="0422000F" w:tentative="1">
      <w:start w:val="1"/>
      <w:numFmt w:val="decimal"/>
      <w:lvlText w:val="%4."/>
      <w:lvlJc w:val="left"/>
      <w:pPr>
        <w:ind w:left="2408" w:hanging="360"/>
      </w:pPr>
    </w:lvl>
    <w:lvl w:ilvl="4" w:tplc="04220019" w:tentative="1">
      <w:start w:val="1"/>
      <w:numFmt w:val="lowerLetter"/>
      <w:lvlText w:val="%5."/>
      <w:lvlJc w:val="left"/>
      <w:pPr>
        <w:ind w:left="3128" w:hanging="360"/>
      </w:pPr>
    </w:lvl>
    <w:lvl w:ilvl="5" w:tplc="0422001B" w:tentative="1">
      <w:start w:val="1"/>
      <w:numFmt w:val="lowerRoman"/>
      <w:lvlText w:val="%6."/>
      <w:lvlJc w:val="right"/>
      <w:pPr>
        <w:ind w:left="3848" w:hanging="180"/>
      </w:pPr>
    </w:lvl>
    <w:lvl w:ilvl="6" w:tplc="0422000F" w:tentative="1">
      <w:start w:val="1"/>
      <w:numFmt w:val="decimal"/>
      <w:lvlText w:val="%7."/>
      <w:lvlJc w:val="left"/>
      <w:pPr>
        <w:ind w:left="4568" w:hanging="360"/>
      </w:pPr>
    </w:lvl>
    <w:lvl w:ilvl="7" w:tplc="04220019" w:tentative="1">
      <w:start w:val="1"/>
      <w:numFmt w:val="lowerLetter"/>
      <w:lvlText w:val="%8."/>
      <w:lvlJc w:val="left"/>
      <w:pPr>
        <w:ind w:left="5288" w:hanging="360"/>
      </w:pPr>
    </w:lvl>
    <w:lvl w:ilvl="8" w:tplc="0422001B" w:tentative="1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4"/>
  </w:num>
  <w:num w:numId="8">
    <w:abstractNumId w:val="25"/>
  </w:num>
  <w:num w:numId="9">
    <w:abstractNumId w:val="24"/>
  </w:num>
  <w:num w:numId="10">
    <w:abstractNumId w:val="8"/>
  </w:num>
  <w:num w:numId="11">
    <w:abstractNumId w:val="23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  <w:num w:numId="17">
    <w:abstractNumId w:val="19"/>
  </w:num>
  <w:num w:numId="18">
    <w:abstractNumId w:val="1"/>
  </w:num>
  <w:num w:numId="19">
    <w:abstractNumId w:val="18"/>
  </w:num>
  <w:num w:numId="20">
    <w:abstractNumId w:val="7"/>
  </w:num>
  <w:num w:numId="21">
    <w:abstractNumId w:val="12"/>
  </w:num>
  <w:num w:numId="22">
    <w:abstractNumId w:val="17"/>
  </w:num>
  <w:num w:numId="23">
    <w:abstractNumId w:val="22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46"/>
    <w:rsid w:val="00001E0F"/>
    <w:rsid w:val="00015C26"/>
    <w:rsid w:val="00017455"/>
    <w:rsid w:val="00022BA7"/>
    <w:rsid w:val="00023A9A"/>
    <w:rsid w:val="000273F7"/>
    <w:rsid w:val="00040C7B"/>
    <w:rsid w:val="00051DC5"/>
    <w:rsid w:val="000621C8"/>
    <w:rsid w:val="0006758D"/>
    <w:rsid w:val="000719DA"/>
    <w:rsid w:val="0007568F"/>
    <w:rsid w:val="00080AF5"/>
    <w:rsid w:val="00083240"/>
    <w:rsid w:val="00083EC6"/>
    <w:rsid w:val="00090802"/>
    <w:rsid w:val="000A09FC"/>
    <w:rsid w:val="000A137D"/>
    <w:rsid w:val="000A2172"/>
    <w:rsid w:val="000B0821"/>
    <w:rsid w:val="000B10F3"/>
    <w:rsid w:val="000B5CD9"/>
    <w:rsid w:val="000C04D3"/>
    <w:rsid w:val="000C26C7"/>
    <w:rsid w:val="000C27C3"/>
    <w:rsid w:val="000C4D48"/>
    <w:rsid w:val="000D2A71"/>
    <w:rsid w:val="000E14DC"/>
    <w:rsid w:val="000E4B96"/>
    <w:rsid w:val="000F3722"/>
    <w:rsid w:val="000F3DAA"/>
    <w:rsid w:val="001027AF"/>
    <w:rsid w:val="00106E99"/>
    <w:rsid w:val="00114112"/>
    <w:rsid w:val="00130CA1"/>
    <w:rsid w:val="00131E3A"/>
    <w:rsid w:val="0013667C"/>
    <w:rsid w:val="001419F8"/>
    <w:rsid w:val="001431D5"/>
    <w:rsid w:val="001469AA"/>
    <w:rsid w:val="0015637B"/>
    <w:rsid w:val="001619A8"/>
    <w:rsid w:val="001677CC"/>
    <w:rsid w:val="001717FB"/>
    <w:rsid w:val="00172AEB"/>
    <w:rsid w:val="00175300"/>
    <w:rsid w:val="00177C65"/>
    <w:rsid w:val="00182EFF"/>
    <w:rsid w:val="00184C59"/>
    <w:rsid w:val="00186D51"/>
    <w:rsid w:val="00192346"/>
    <w:rsid w:val="001923A2"/>
    <w:rsid w:val="00193736"/>
    <w:rsid w:val="001A644A"/>
    <w:rsid w:val="001B09D7"/>
    <w:rsid w:val="001B4464"/>
    <w:rsid w:val="001B452A"/>
    <w:rsid w:val="001B479A"/>
    <w:rsid w:val="001B6A6E"/>
    <w:rsid w:val="001C1FBA"/>
    <w:rsid w:val="001C4124"/>
    <w:rsid w:val="001D3124"/>
    <w:rsid w:val="001E3079"/>
    <w:rsid w:val="001F0867"/>
    <w:rsid w:val="001F2055"/>
    <w:rsid w:val="00204F50"/>
    <w:rsid w:val="002075AA"/>
    <w:rsid w:val="002226E1"/>
    <w:rsid w:val="0022457B"/>
    <w:rsid w:val="00227885"/>
    <w:rsid w:val="00243351"/>
    <w:rsid w:val="00244409"/>
    <w:rsid w:val="00256307"/>
    <w:rsid w:val="0025703A"/>
    <w:rsid w:val="002646B9"/>
    <w:rsid w:val="00274863"/>
    <w:rsid w:val="00274D3C"/>
    <w:rsid w:val="00282BFA"/>
    <w:rsid w:val="00284393"/>
    <w:rsid w:val="00292576"/>
    <w:rsid w:val="002A070D"/>
    <w:rsid w:val="002A41C3"/>
    <w:rsid w:val="002A599E"/>
    <w:rsid w:val="002B73CC"/>
    <w:rsid w:val="002B7530"/>
    <w:rsid w:val="002C16AB"/>
    <w:rsid w:val="002C221E"/>
    <w:rsid w:val="002D1EAF"/>
    <w:rsid w:val="002E3E95"/>
    <w:rsid w:val="002F1A4B"/>
    <w:rsid w:val="002F2E2C"/>
    <w:rsid w:val="002F359B"/>
    <w:rsid w:val="002F5841"/>
    <w:rsid w:val="0030046A"/>
    <w:rsid w:val="0032258E"/>
    <w:rsid w:val="00322A10"/>
    <w:rsid w:val="00323113"/>
    <w:rsid w:val="00323665"/>
    <w:rsid w:val="003242B1"/>
    <w:rsid w:val="003346F2"/>
    <w:rsid w:val="00343378"/>
    <w:rsid w:val="00355169"/>
    <w:rsid w:val="00356BA4"/>
    <w:rsid w:val="00363F15"/>
    <w:rsid w:val="00364F8F"/>
    <w:rsid w:val="00365B47"/>
    <w:rsid w:val="00373F03"/>
    <w:rsid w:val="003850B9"/>
    <w:rsid w:val="00391B67"/>
    <w:rsid w:val="003944A9"/>
    <w:rsid w:val="003A5C7A"/>
    <w:rsid w:val="003B2CC7"/>
    <w:rsid w:val="003B408F"/>
    <w:rsid w:val="003C6FBB"/>
    <w:rsid w:val="003D1251"/>
    <w:rsid w:val="003D70A1"/>
    <w:rsid w:val="003E13C5"/>
    <w:rsid w:val="003E2618"/>
    <w:rsid w:val="003E292B"/>
    <w:rsid w:val="003E7CAF"/>
    <w:rsid w:val="003F1127"/>
    <w:rsid w:val="003F1EEE"/>
    <w:rsid w:val="00414EE2"/>
    <w:rsid w:val="00416076"/>
    <w:rsid w:val="00420D3F"/>
    <w:rsid w:val="004223FA"/>
    <w:rsid w:val="004224A9"/>
    <w:rsid w:val="0042389F"/>
    <w:rsid w:val="004309CB"/>
    <w:rsid w:val="00437D4B"/>
    <w:rsid w:val="00442B2A"/>
    <w:rsid w:val="00447C50"/>
    <w:rsid w:val="004517BD"/>
    <w:rsid w:val="00452879"/>
    <w:rsid w:val="00461656"/>
    <w:rsid w:val="00465A17"/>
    <w:rsid w:val="004741F9"/>
    <w:rsid w:val="00480984"/>
    <w:rsid w:val="00493BAA"/>
    <w:rsid w:val="00494CE9"/>
    <w:rsid w:val="004A1344"/>
    <w:rsid w:val="004A140E"/>
    <w:rsid w:val="004B62F3"/>
    <w:rsid w:val="004B662F"/>
    <w:rsid w:val="004D1A9A"/>
    <w:rsid w:val="004D7D4C"/>
    <w:rsid w:val="004F2CDE"/>
    <w:rsid w:val="004F3C31"/>
    <w:rsid w:val="004F7A42"/>
    <w:rsid w:val="00507B75"/>
    <w:rsid w:val="00510A79"/>
    <w:rsid w:val="005120FB"/>
    <w:rsid w:val="0051531D"/>
    <w:rsid w:val="00522803"/>
    <w:rsid w:val="005248F2"/>
    <w:rsid w:val="00527C14"/>
    <w:rsid w:val="00537822"/>
    <w:rsid w:val="005619BE"/>
    <w:rsid w:val="0056403C"/>
    <w:rsid w:val="00571DF5"/>
    <w:rsid w:val="00573F30"/>
    <w:rsid w:val="00575D15"/>
    <w:rsid w:val="00577C92"/>
    <w:rsid w:val="005857E3"/>
    <w:rsid w:val="005872C4"/>
    <w:rsid w:val="0059419D"/>
    <w:rsid w:val="00595B4B"/>
    <w:rsid w:val="005A107E"/>
    <w:rsid w:val="005A208E"/>
    <w:rsid w:val="005A22B1"/>
    <w:rsid w:val="005A40CA"/>
    <w:rsid w:val="005A5296"/>
    <w:rsid w:val="005B4562"/>
    <w:rsid w:val="005C7A08"/>
    <w:rsid w:val="005C7EB4"/>
    <w:rsid w:val="005D0770"/>
    <w:rsid w:val="005D0A43"/>
    <w:rsid w:val="005D4AA3"/>
    <w:rsid w:val="005D58F1"/>
    <w:rsid w:val="005D5964"/>
    <w:rsid w:val="005E0EB1"/>
    <w:rsid w:val="005E6C23"/>
    <w:rsid w:val="005E74DF"/>
    <w:rsid w:val="005E778F"/>
    <w:rsid w:val="005F1426"/>
    <w:rsid w:val="0060132F"/>
    <w:rsid w:val="006024AF"/>
    <w:rsid w:val="00605FF8"/>
    <w:rsid w:val="00616A72"/>
    <w:rsid w:val="006204C2"/>
    <w:rsid w:val="00624DA7"/>
    <w:rsid w:val="00633536"/>
    <w:rsid w:val="0063521B"/>
    <w:rsid w:val="00650DB1"/>
    <w:rsid w:val="00654286"/>
    <w:rsid w:val="00661CF8"/>
    <w:rsid w:val="00661F43"/>
    <w:rsid w:val="00665423"/>
    <w:rsid w:val="00665B6E"/>
    <w:rsid w:val="006660C0"/>
    <w:rsid w:val="00666578"/>
    <w:rsid w:val="00671D36"/>
    <w:rsid w:val="00674E0A"/>
    <w:rsid w:val="00681B4A"/>
    <w:rsid w:val="00687F93"/>
    <w:rsid w:val="00694D75"/>
    <w:rsid w:val="00696576"/>
    <w:rsid w:val="006A23C2"/>
    <w:rsid w:val="006A2ADD"/>
    <w:rsid w:val="006A4EC2"/>
    <w:rsid w:val="006B708D"/>
    <w:rsid w:val="006C55B5"/>
    <w:rsid w:val="006C610E"/>
    <w:rsid w:val="006C7D44"/>
    <w:rsid w:val="006D1802"/>
    <w:rsid w:val="006E4662"/>
    <w:rsid w:val="006E7D01"/>
    <w:rsid w:val="006F01AA"/>
    <w:rsid w:val="006F0B4E"/>
    <w:rsid w:val="006F3EB0"/>
    <w:rsid w:val="006F441F"/>
    <w:rsid w:val="006F4D0F"/>
    <w:rsid w:val="006F7BE5"/>
    <w:rsid w:val="007030FE"/>
    <w:rsid w:val="007049DF"/>
    <w:rsid w:val="0070737B"/>
    <w:rsid w:val="00711E11"/>
    <w:rsid w:val="00713EE6"/>
    <w:rsid w:val="00720815"/>
    <w:rsid w:val="00723442"/>
    <w:rsid w:val="007251C2"/>
    <w:rsid w:val="00731375"/>
    <w:rsid w:val="0073731C"/>
    <w:rsid w:val="007409F7"/>
    <w:rsid w:val="00741E3A"/>
    <w:rsid w:val="00742971"/>
    <w:rsid w:val="00743DF1"/>
    <w:rsid w:val="007478B6"/>
    <w:rsid w:val="0075012A"/>
    <w:rsid w:val="00753A3C"/>
    <w:rsid w:val="00767897"/>
    <w:rsid w:val="0077151B"/>
    <w:rsid w:val="0078047B"/>
    <w:rsid w:val="00794F50"/>
    <w:rsid w:val="007A42FE"/>
    <w:rsid w:val="007A471E"/>
    <w:rsid w:val="007A5B52"/>
    <w:rsid w:val="007A611F"/>
    <w:rsid w:val="007A7DC1"/>
    <w:rsid w:val="007B2DD7"/>
    <w:rsid w:val="007C0F1E"/>
    <w:rsid w:val="007C6351"/>
    <w:rsid w:val="007C6FB4"/>
    <w:rsid w:val="007C7A3B"/>
    <w:rsid w:val="007C7EC3"/>
    <w:rsid w:val="007D0A15"/>
    <w:rsid w:val="007D2529"/>
    <w:rsid w:val="007E00D6"/>
    <w:rsid w:val="007E14D6"/>
    <w:rsid w:val="007E3D2C"/>
    <w:rsid w:val="007F68B3"/>
    <w:rsid w:val="00800022"/>
    <w:rsid w:val="00817E71"/>
    <w:rsid w:val="00823662"/>
    <w:rsid w:val="00830395"/>
    <w:rsid w:val="008441C0"/>
    <w:rsid w:val="00856436"/>
    <w:rsid w:val="008628AE"/>
    <w:rsid w:val="00863F94"/>
    <w:rsid w:val="00866FDA"/>
    <w:rsid w:val="00886212"/>
    <w:rsid w:val="008974A3"/>
    <w:rsid w:val="008A42A1"/>
    <w:rsid w:val="008B01A7"/>
    <w:rsid w:val="008B2040"/>
    <w:rsid w:val="008B6CE1"/>
    <w:rsid w:val="008C0374"/>
    <w:rsid w:val="008C5AF8"/>
    <w:rsid w:val="008D5BBF"/>
    <w:rsid w:val="008D6842"/>
    <w:rsid w:val="008E0AB6"/>
    <w:rsid w:val="008E27DB"/>
    <w:rsid w:val="008E291D"/>
    <w:rsid w:val="008E6CCB"/>
    <w:rsid w:val="008F1114"/>
    <w:rsid w:val="008F644A"/>
    <w:rsid w:val="008F7965"/>
    <w:rsid w:val="00917070"/>
    <w:rsid w:val="00917420"/>
    <w:rsid w:val="009236E2"/>
    <w:rsid w:val="00923893"/>
    <w:rsid w:val="00935EA5"/>
    <w:rsid w:val="009364D4"/>
    <w:rsid w:val="00940AAF"/>
    <w:rsid w:val="00951715"/>
    <w:rsid w:val="0095178B"/>
    <w:rsid w:val="00955266"/>
    <w:rsid w:val="00960E39"/>
    <w:rsid w:val="00960EE3"/>
    <w:rsid w:val="0096423C"/>
    <w:rsid w:val="00971617"/>
    <w:rsid w:val="009808A4"/>
    <w:rsid w:val="009842E9"/>
    <w:rsid w:val="009859F9"/>
    <w:rsid w:val="009905A1"/>
    <w:rsid w:val="009A59D8"/>
    <w:rsid w:val="009A6A4E"/>
    <w:rsid w:val="009B4505"/>
    <w:rsid w:val="009B48FC"/>
    <w:rsid w:val="009C05CA"/>
    <w:rsid w:val="009C1982"/>
    <w:rsid w:val="009C587B"/>
    <w:rsid w:val="009D4629"/>
    <w:rsid w:val="009D57AE"/>
    <w:rsid w:val="009F06E3"/>
    <w:rsid w:val="009F487D"/>
    <w:rsid w:val="009F7C40"/>
    <w:rsid w:val="00A0093C"/>
    <w:rsid w:val="00A03F27"/>
    <w:rsid w:val="00A04953"/>
    <w:rsid w:val="00A1010E"/>
    <w:rsid w:val="00A1161C"/>
    <w:rsid w:val="00A146AB"/>
    <w:rsid w:val="00A2346B"/>
    <w:rsid w:val="00A27267"/>
    <w:rsid w:val="00A27AC4"/>
    <w:rsid w:val="00A33770"/>
    <w:rsid w:val="00A36D75"/>
    <w:rsid w:val="00A4495D"/>
    <w:rsid w:val="00A47D29"/>
    <w:rsid w:val="00A47FC4"/>
    <w:rsid w:val="00A5025B"/>
    <w:rsid w:val="00A542D8"/>
    <w:rsid w:val="00A54F04"/>
    <w:rsid w:val="00A61F17"/>
    <w:rsid w:val="00A705CF"/>
    <w:rsid w:val="00A7258C"/>
    <w:rsid w:val="00A761C7"/>
    <w:rsid w:val="00A806E8"/>
    <w:rsid w:val="00A807BA"/>
    <w:rsid w:val="00A83CE5"/>
    <w:rsid w:val="00A86C62"/>
    <w:rsid w:val="00A96546"/>
    <w:rsid w:val="00AA2B15"/>
    <w:rsid w:val="00AA379E"/>
    <w:rsid w:val="00AB7590"/>
    <w:rsid w:val="00AB7A1E"/>
    <w:rsid w:val="00AC1880"/>
    <w:rsid w:val="00AC74DD"/>
    <w:rsid w:val="00AD5966"/>
    <w:rsid w:val="00AE26B9"/>
    <w:rsid w:val="00AF0F96"/>
    <w:rsid w:val="00B00C16"/>
    <w:rsid w:val="00B02CF1"/>
    <w:rsid w:val="00B05BA9"/>
    <w:rsid w:val="00B14F06"/>
    <w:rsid w:val="00B4287F"/>
    <w:rsid w:val="00B526BE"/>
    <w:rsid w:val="00B57DB5"/>
    <w:rsid w:val="00B73459"/>
    <w:rsid w:val="00B839DE"/>
    <w:rsid w:val="00B95580"/>
    <w:rsid w:val="00BA73AB"/>
    <w:rsid w:val="00BC3062"/>
    <w:rsid w:val="00BC35DB"/>
    <w:rsid w:val="00BD0281"/>
    <w:rsid w:val="00BD1EBC"/>
    <w:rsid w:val="00BD5B18"/>
    <w:rsid w:val="00BF1B9C"/>
    <w:rsid w:val="00BF4B66"/>
    <w:rsid w:val="00BF59CB"/>
    <w:rsid w:val="00BF5A26"/>
    <w:rsid w:val="00BF657A"/>
    <w:rsid w:val="00BF7F2A"/>
    <w:rsid w:val="00C00AB0"/>
    <w:rsid w:val="00C01B36"/>
    <w:rsid w:val="00C0485E"/>
    <w:rsid w:val="00C04CD9"/>
    <w:rsid w:val="00C077F0"/>
    <w:rsid w:val="00C1704D"/>
    <w:rsid w:val="00C26AAC"/>
    <w:rsid w:val="00C27293"/>
    <w:rsid w:val="00C37234"/>
    <w:rsid w:val="00C435A1"/>
    <w:rsid w:val="00C44E73"/>
    <w:rsid w:val="00C4701D"/>
    <w:rsid w:val="00C54529"/>
    <w:rsid w:val="00C555C0"/>
    <w:rsid w:val="00C5752C"/>
    <w:rsid w:val="00C62CCB"/>
    <w:rsid w:val="00C70E9A"/>
    <w:rsid w:val="00C731FB"/>
    <w:rsid w:val="00C73BB8"/>
    <w:rsid w:val="00C85B64"/>
    <w:rsid w:val="00C86A92"/>
    <w:rsid w:val="00C92A38"/>
    <w:rsid w:val="00C93D35"/>
    <w:rsid w:val="00CA209A"/>
    <w:rsid w:val="00CA3D50"/>
    <w:rsid w:val="00CA67C4"/>
    <w:rsid w:val="00CB063C"/>
    <w:rsid w:val="00CB2209"/>
    <w:rsid w:val="00CB775C"/>
    <w:rsid w:val="00CC7CB8"/>
    <w:rsid w:val="00CD25DC"/>
    <w:rsid w:val="00CD4A89"/>
    <w:rsid w:val="00CD6C65"/>
    <w:rsid w:val="00CD6E3A"/>
    <w:rsid w:val="00CE5D32"/>
    <w:rsid w:val="00CF4BDD"/>
    <w:rsid w:val="00D00FD7"/>
    <w:rsid w:val="00D057D5"/>
    <w:rsid w:val="00D11F4D"/>
    <w:rsid w:val="00D11F66"/>
    <w:rsid w:val="00D14DD2"/>
    <w:rsid w:val="00D153B9"/>
    <w:rsid w:val="00D21DEF"/>
    <w:rsid w:val="00D23280"/>
    <w:rsid w:val="00D24D4A"/>
    <w:rsid w:val="00D25244"/>
    <w:rsid w:val="00D25E23"/>
    <w:rsid w:val="00D31428"/>
    <w:rsid w:val="00D32AEB"/>
    <w:rsid w:val="00D33202"/>
    <w:rsid w:val="00D428A6"/>
    <w:rsid w:val="00D437A1"/>
    <w:rsid w:val="00D47202"/>
    <w:rsid w:val="00D6314F"/>
    <w:rsid w:val="00D64682"/>
    <w:rsid w:val="00D75D12"/>
    <w:rsid w:val="00D77BC7"/>
    <w:rsid w:val="00D8520F"/>
    <w:rsid w:val="00D90408"/>
    <w:rsid w:val="00D91DFE"/>
    <w:rsid w:val="00D9622C"/>
    <w:rsid w:val="00DA2E8A"/>
    <w:rsid w:val="00DA3724"/>
    <w:rsid w:val="00DA5975"/>
    <w:rsid w:val="00DB0BB4"/>
    <w:rsid w:val="00DB4E56"/>
    <w:rsid w:val="00DB6D5B"/>
    <w:rsid w:val="00DC05DC"/>
    <w:rsid w:val="00DC13C0"/>
    <w:rsid w:val="00DC17A5"/>
    <w:rsid w:val="00DC2C9F"/>
    <w:rsid w:val="00DD76C1"/>
    <w:rsid w:val="00DE20BF"/>
    <w:rsid w:val="00DE344F"/>
    <w:rsid w:val="00DF4898"/>
    <w:rsid w:val="00E00645"/>
    <w:rsid w:val="00E0348E"/>
    <w:rsid w:val="00E11B95"/>
    <w:rsid w:val="00E131D9"/>
    <w:rsid w:val="00E20485"/>
    <w:rsid w:val="00E20B97"/>
    <w:rsid w:val="00E26472"/>
    <w:rsid w:val="00E277B5"/>
    <w:rsid w:val="00E31B88"/>
    <w:rsid w:val="00E3395C"/>
    <w:rsid w:val="00E36FFE"/>
    <w:rsid w:val="00E40FDE"/>
    <w:rsid w:val="00E50A10"/>
    <w:rsid w:val="00E546F9"/>
    <w:rsid w:val="00E56604"/>
    <w:rsid w:val="00E570BE"/>
    <w:rsid w:val="00E67597"/>
    <w:rsid w:val="00E70267"/>
    <w:rsid w:val="00E76DF0"/>
    <w:rsid w:val="00E826A8"/>
    <w:rsid w:val="00E82C05"/>
    <w:rsid w:val="00E86CE2"/>
    <w:rsid w:val="00E90246"/>
    <w:rsid w:val="00E95022"/>
    <w:rsid w:val="00E95CD2"/>
    <w:rsid w:val="00EA0CBC"/>
    <w:rsid w:val="00EA1270"/>
    <w:rsid w:val="00EA2E92"/>
    <w:rsid w:val="00EB27D2"/>
    <w:rsid w:val="00EB3725"/>
    <w:rsid w:val="00EB377A"/>
    <w:rsid w:val="00EB5C6B"/>
    <w:rsid w:val="00EB715E"/>
    <w:rsid w:val="00EB75FA"/>
    <w:rsid w:val="00EC1473"/>
    <w:rsid w:val="00EC7F59"/>
    <w:rsid w:val="00ED53CB"/>
    <w:rsid w:val="00ED7EFE"/>
    <w:rsid w:val="00EE41CE"/>
    <w:rsid w:val="00F01427"/>
    <w:rsid w:val="00F11611"/>
    <w:rsid w:val="00F1425C"/>
    <w:rsid w:val="00F16BC9"/>
    <w:rsid w:val="00F223DA"/>
    <w:rsid w:val="00F308BD"/>
    <w:rsid w:val="00F32D9E"/>
    <w:rsid w:val="00F349E1"/>
    <w:rsid w:val="00F37A7E"/>
    <w:rsid w:val="00F44A55"/>
    <w:rsid w:val="00F4622D"/>
    <w:rsid w:val="00F551B1"/>
    <w:rsid w:val="00F63089"/>
    <w:rsid w:val="00F63ACC"/>
    <w:rsid w:val="00F66089"/>
    <w:rsid w:val="00F75B8B"/>
    <w:rsid w:val="00F75D84"/>
    <w:rsid w:val="00F90CC9"/>
    <w:rsid w:val="00F93963"/>
    <w:rsid w:val="00FA22F2"/>
    <w:rsid w:val="00FB16C8"/>
    <w:rsid w:val="00FB2E8A"/>
    <w:rsid w:val="00FB5B65"/>
    <w:rsid w:val="00FC2A2F"/>
    <w:rsid w:val="00FC324B"/>
    <w:rsid w:val="00FC432F"/>
    <w:rsid w:val="00FC5E60"/>
    <w:rsid w:val="00FD0331"/>
    <w:rsid w:val="00FD30B6"/>
    <w:rsid w:val="00FD4B14"/>
    <w:rsid w:val="00FD65C1"/>
    <w:rsid w:val="00FD7992"/>
    <w:rsid w:val="00FE1400"/>
    <w:rsid w:val="00FF0689"/>
    <w:rsid w:val="00FF2D80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5309"/>
  <w15:docId w15:val="{F5A987F0-F010-41F7-B13E-DCB6EDCA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32A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32AEB"/>
    <w:rPr>
      <w:vertAlign w:val="superscript"/>
    </w:rPr>
  </w:style>
  <w:style w:type="paragraph" w:styleId="a6">
    <w:name w:val="List Paragraph"/>
    <w:basedOn w:val="a"/>
    <w:uiPriority w:val="34"/>
    <w:qFormat/>
    <w:rsid w:val="000B5CD9"/>
    <w:pPr>
      <w:ind w:left="720"/>
      <w:contextualSpacing/>
    </w:pPr>
  </w:style>
  <w:style w:type="paragraph" w:customStyle="1" w:styleId="Default">
    <w:name w:val="Default"/>
    <w:rsid w:val="004B6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7">
    <w:name w:val="Table Grid"/>
    <w:basedOn w:val="a1"/>
    <w:uiPriority w:val="59"/>
    <w:rsid w:val="002A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36D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D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D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D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D7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D7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223D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A42A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36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6CC5-98A6-417B-A376-CB2DECF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3659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Тріль</dc:creator>
  <cp:lastModifiedBy>Громаков Андрій Сергійович</cp:lastModifiedBy>
  <cp:revision>34</cp:revision>
  <cp:lastPrinted>2019-04-10T07:42:00Z</cp:lastPrinted>
  <dcterms:created xsi:type="dcterms:W3CDTF">2019-02-26T16:46:00Z</dcterms:created>
  <dcterms:modified xsi:type="dcterms:W3CDTF">2019-09-26T14:23:00Z</dcterms:modified>
</cp:coreProperties>
</file>